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71C05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040E">
        <w:rPr>
          <w:rFonts w:ascii="Times New Roman" w:eastAsia="Calibri" w:hAnsi="Times New Roman" w:cs="Times New Roman"/>
          <w:b/>
          <w:i/>
          <w:sz w:val="28"/>
          <w:szCs w:val="28"/>
        </w:rPr>
        <w:t>Как себя вести, если пожар возник в общественном месте?</w:t>
      </w:r>
    </w:p>
    <w:p w14:paraId="43AAB2A0" w14:textId="0693708E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Есть несколько правил, выполняя которые, вы сможете спасти свою жизнь.</w:t>
      </w:r>
    </w:p>
    <w:p w14:paraId="2E0576B2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Как вести себя при пожаре в общественном месте?</w:t>
      </w:r>
    </w:p>
    <w:p w14:paraId="22A7591E" w14:textId="09128E32" w:rsid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По правилам по</w:t>
      </w:r>
      <w:bookmarkStart w:id="0" w:name="_GoBack"/>
      <w:bookmarkEnd w:id="0"/>
      <w:r w:rsidRPr="00B0040E">
        <w:rPr>
          <w:rFonts w:ascii="Times New Roman" w:eastAsia="Calibri" w:hAnsi="Times New Roman" w:cs="Times New Roman"/>
          <w:sz w:val="28"/>
          <w:szCs w:val="28"/>
        </w:rPr>
        <w:t>жарной безопасности в любом помещении должно быть два или больше выходов с разных сторон. Обязательно узнайте, где они находятся в вашем офисе / общественном месте. Некоторые из этих дверей в обычное время могут быть закрытыми, но тогда сотрудники должны знать, где хранится ключ. Также в каждой организации есть сотрудник, отвечающий за пожарную безопасность. Естественно, если организация большая, ответственных несколько. Они проходят инструктаж и в случае пожара должны организовать тушение или безопасную эвакуацию сотрудников и посетителей. Но и каждому работнику не помешает знать пути отхода и средства тушения.</w:t>
      </w:r>
    </w:p>
    <w:p w14:paraId="073CF23B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Обязательно:</w:t>
      </w:r>
    </w:p>
    <w:p w14:paraId="48257941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- В любом общественном месте запоминайте путь к выходу.</w:t>
      </w:r>
    </w:p>
    <w:p w14:paraId="60A998D0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- В любом общественном месте есть план эвакуации в случае пожара. На нём указаны все направления и пути возможной эвакуации, расположение лестниц, запасных выходов и телефонов.</w:t>
      </w:r>
    </w:p>
    <w:p w14:paraId="65585A79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 xml:space="preserve">- Светильники зелёного цвета в коридорах и на лестничных клетках </w:t>
      </w:r>
      <w:proofErr w:type="gramStart"/>
      <w:r w:rsidRPr="00B0040E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Pr="00B0040E">
        <w:rPr>
          <w:rFonts w:ascii="Times New Roman" w:eastAsia="Calibri" w:hAnsi="Times New Roman" w:cs="Times New Roman"/>
          <w:sz w:val="28"/>
          <w:szCs w:val="28"/>
        </w:rPr>
        <w:t xml:space="preserve"> лампы аварийного освещения при эвакуации.</w:t>
      </w:r>
    </w:p>
    <w:p w14:paraId="0993B7EA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- Если вы чувствуете запах дыма или слышите крики «Пожар!», сохраняйте спокойствие.</w:t>
      </w:r>
    </w:p>
    <w:p w14:paraId="03034B54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- Оглянитесь и оцените обстановку: если рядом есть телефон или кнопка пожарной сигнализации быстро сообщите в пожарную охрану.</w:t>
      </w:r>
    </w:p>
    <w:p w14:paraId="306D7549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- В темноте и/или если помещение заполняется дымом, двигайтесь к выходу, держась за стены и поручни. Дышите через влажный носовой платок или рукав.</w:t>
      </w:r>
    </w:p>
    <w:p w14:paraId="72394BF5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- В многоэтажном здании не пытайтесь вызвать лифт - спускайтесь по лестнице. Электричество при тушении пожара выключат и лифты остановятся.</w:t>
      </w:r>
    </w:p>
    <w:p w14:paraId="1B23F011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- Не прыгайте в окно с большой высоты. Если нельзя попасть наружу обычным путём отступите в помещение, где дыма меньше. В большом помещении могут быть места, удалённые от очага возгорания, где можно переждать, пока не прибудет помощь.</w:t>
      </w:r>
    </w:p>
    <w:p w14:paraId="4CBD6B9B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- Если вы покидаете помещение, то обязательно закрывайте за собой двери (не на ключ!).</w:t>
      </w:r>
    </w:p>
    <w:p w14:paraId="19D5F253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Успокойтесь и убедитесь в своей безопасности. Через окно подавайте признаки жизни: размахивайте шарфом, одеждой, светите телефоном, фонариком. Кричите проходящим прохожим. Держите детей рядом с собой, обязательно укрыв дыхательные пути платком.</w:t>
      </w:r>
    </w:p>
    <w:p w14:paraId="3FBE2BE6" w14:textId="77777777" w:rsidR="00B0040E" w:rsidRPr="00B0040E" w:rsidRDefault="00B0040E" w:rsidP="00B004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0E">
        <w:rPr>
          <w:rFonts w:ascii="Times New Roman" w:eastAsia="Calibri" w:hAnsi="Times New Roman" w:cs="Times New Roman"/>
          <w:sz w:val="28"/>
          <w:szCs w:val="28"/>
        </w:rPr>
        <w:t>Все это позволит пожарным обнаружить вас и спасти жизнь!</w:t>
      </w:r>
    </w:p>
    <w:p w14:paraId="29A44EF9" w14:textId="77777777" w:rsidR="00975758" w:rsidRDefault="00975758" w:rsidP="00B00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9DE780" w14:textId="095B391E" w:rsidR="00E37ACA" w:rsidRPr="008650BD" w:rsidRDefault="00E37ACA" w:rsidP="00B004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Управление по Кировскому району ГУ МЧС России по г. Санкт-Петербург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</w:p>
    <w:sectPr w:rsidR="00E37ACA" w:rsidRPr="0086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D1A2E"/>
    <w:multiLevelType w:val="multilevel"/>
    <w:tmpl w:val="0274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F7110"/>
    <w:multiLevelType w:val="hybridMultilevel"/>
    <w:tmpl w:val="8EC0F9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0BA7E2A"/>
    <w:multiLevelType w:val="multilevel"/>
    <w:tmpl w:val="D584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57582D"/>
    <w:multiLevelType w:val="hybridMultilevel"/>
    <w:tmpl w:val="150E22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874ACA"/>
    <w:multiLevelType w:val="multilevel"/>
    <w:tmpl w:val="F8C6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C61635"/>
    <w:multiLevelType w:val="multilevel"/>
    <w:tmpl w:val="3996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50A25"/>
    <w:multiLevelType w:val="hybridMultilevel"/>
    <w:tmpl w:val="D0A62B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89F626B"/>
    <w:multiLevelType w:val="hybridMultilevel"/>
    <w:tmpl w:val="FAC871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99D5465"/>
    <w:multiLevelType w:val="multilevel"/>
    <w:tmpl w:val="BB727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27"/>
    <w:rsid w:val="00141147"/>
    <w:rsid w:val="003A0D27"/>
    <w:rsid w:val="008650BD"/>
    <w:rsid w:val="00975758"/>
    <w:rsid w:val="00AA7023"/>
    <w:rsid w:val="00B0040E"/>
    <w:rsid w:val="00E3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988C"/>
  <w15:chartTrackingRefBased/>
  <w15:docId w15:val="{09523E14-F460-4DD6-A3AA-6D103EFB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50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50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0BD"/>
    <w:rPr>
      <w:b/>
      <w:bCs/>
    </w:rPr>
  </w:style>
  <w:style w:type="paragraph" w:styleId="a5">
    <w:name w:val="List Paragraph"/>
    <w:basedOn w:val="a"/>
    <w:uiPriority w:val="34"/>
    <w:qFormat/>
    <w:rsid w:val="0014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2025-10-14T06:45:00Z</dcterms:created>
  <dcterms:modified xsi:type="dcterms:W3CDTF">2025-10-14T08:00:00Z</dcterms:modified>
</cp:coreProperties>
</file>